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D2" w:rsidRPr="00392507" w:rsidRDefault="00640ED1">
      <w:pPr>
        <w:rPr>
          <w:color w:val="FF0000"/>
        </w:rPr>
      </w:pPr>
      <w:r w:rsidRPr="00392507">
        <w:rPr>
          <w:color w:val="FF0000"/>
        </w:rPr>
        <w:t>KONEC PÁNEVNÍ</w:t>
      </w:r>
    </w:p>
    <w:p w:rsidR="00392507" w:rsidRDefault="009A0DA2">
      <w:r>
        <w:t>…………………………………………………………………………………………………………………………………………………………….</w:t>
      </w:r>
    </w:p>
    <w:p w:rsidR="00640ED1" w:rsidRDefault="004708D0">
      <w:r>
        <w:t>Milá maminko,</w:t>
      </w:r>
    </w:p>
    <w:p w:rsidR="007E5124" w:rsidRDefault="004708D0">
      <w:r>
        <w:t xml:space="preserve">Vaše miminko se nachází v poloze podélné koncem pánevním, stejně jako u dalších 3-4% rodiček v termínu porodu. Jedná se o jednu z fyziologických poloh plodu, zaslouží si však zvýšenou pozornost </w:t>
      </w:r>
      <w:r w:rsidR="007E5124">
        <w:t xml:space="preserve">především </w:t>
      </w:r>
      <w:r>
        <w:t>z důvodu volby způsobu vedení porodu.</w:t>
      </w:r>
      <w:r w:rsidR="007E5124">
        <w:t xml:space="preserve"> </w:t>
      </w:r>
    </w:p>
    <w:p w:rsidR="00CE10BD" w:rsidRDefault="007E5124">
      <w:r>
        <w:t xml:space="preserve">Podle </w:t>
      </w:r>
      <w:r w:rsidR="004D6413">
        <w:t>současných</w:t>
      </w:r>
      <w:r>
        <w:t xml:space="preserve"> poznatků vědy</w:t>
      </w:r>
      <w:r w:rsidR="000B0846">
        <w:t xml:space="preserve"> (největší prospektivní multicentrická studie </w:t>
      </w:r>
      <w:proofErr w:type="spellStart"/>
      <w:r w:rsidR="000B0846">
        <w:t>Premoda</w:t>
      </w:r>
      <w:proofErr w:type="spellEnd"/>
      <w:r w:rsidR="000B0846">
        <w:t xml:space="preserve"> 2006, zahrnuto 8105 rodiček)</w:t>
      </w:r>
      <w:r>
        <w:t xml:space="preserve">, </w:t>
      </w:r>
      <w:r w:rsidRPr="00ED3252">
        <w:rPr>
          <w:b/>
        </w:rPr>
        <w:t xml:space="preserve">při </w:t>
      </w:r>
      <w:r w:rsidR="002B41B7" w:rsidRPr="00ED3252">
        <w:rPr>
          <w:b/>
        </w:rPr>
        <w:t>pečlivém</w:t>
      </w:r>
      <w:r w:rsidRPr="00ED3252">
        <w:rPr>
          <w:b/>
        </w:rPr>
        <w:t xml:space="preserve"> </w:t>
      </w:r>
      <w:r w:rsidR="00CE10BD" w:rsidRPr="00ED3252">
        <w:rPr>
          <w:b/>
        </w:rPr>
        <w:t>výběru</w:t>
      </w:r>
      <w:r w:rsidRPr="00ED3252">
        <w:rPr>
          <w:b/>
        </w:rPr>
        <w:t xml:space="preserve"> pacientek k vaginálnímu vedení porodu, </w:t>
      </w:r>
      <w:r w:rsidR="00AA602D" w:rsidRPr="00ED3252">
        <w:rPr>
          <w:b/>
        </w:rPr>
        <w:t xml:space="preserve">a při dodržení </w:t>
      </w:r>
      <w:r w:rsidR="000B0846" w:rsidRPr="00ED3252">
        <w:rPr>
          <w:b/>
        </w:rPr>
        <w:t>pravidel</w:t>
      </w:r>
      <w:r w:rsidR="00AA602D" w:rsidRPr="00ED3252">
        <w:rPr>
          <w:b/>
        </w:rPr>
        <w:t xml:space="preserve"> při samotném vedení</w:t>
      </w:r>
      <w:r w:rsidR="000B0846" w:rsidRPr="00ED3252">
        <w:rPr>
          <w:b/>
        </w:rPr>
        <w:t xml:space="preserve"> vaginálního</w:t>
      </w:r>
      <w:r w:rsidR="00AA602D" w:rsidRPr="00ED3252">
        <w:rPr>
          <w:b/>
        </w:rPr>
        <w:t xml:space="preserve"> porodu, </w:t>
      </w:r>
      <w:r w:rsidRPr="00ED3252">
        <w:rPr>
          <w:b/>
        </w:rPr>
        <w:t>je srovnatelné riziko pro plod resp. novorozence ve srovnání s primárním císařským řezem</w:t>
      </w:r>
      <w:r>
        <w:t xml:space="preserve">. </w:t>
      </w:r>
      <w:r w:rsidR="00CE10BD">
        <w:t>Primární císařský řez je spojen se zvýšeným rizikem pro rodičku ve smyslu možných operačních komplikací</w:t>
      </w:r>
      <w:r w:rsidR="00ED3252">
        <w:t xml:space="preserve"> (krvácení, </w:t>
      </w:r>
      <w:proofErr w:type="spellStart"/>
      <w:r w:rsidR="00ED3252">
        <w:t>tromboembolie</w:t>
      </w:r>
      <w:proofErr w:type="spellEnd"/>
      <w:r w:rsidR="00ED3252">
        <w:t>, poranění okolních orgánů)</w:t>
      </w:r>
      <w:r w:rsidR="00CE10BD">
        <w:t xml:space="preserve">, anesteziologických komplikací, </w:t>
      </w:r>
      <w:r w:rsidR="00EA118F">
        <w:t>delší</w:t>
      </w:r>
      <w:r w:rsidR="00CE10BD">
        <w:t xml:space="preserve"> rekonvalescencí po porodu</w:t>
      </w:r>
      <w:r w:rsidR="000B0846">
        <w:t xml:space="preserve"> (</w:t>
      </w:r>
      <w:r w:rsidR="00ED3252">
        <w:t xml:space="preserve">větší </w:t>
      </w:r>
      <w:r w:rsidR="000B0846">
        <w:t xml:space="preserve">bolest, </w:t>
      </w:r>
      <w:r w:rsidR="00ED3252">
        <w:t xml:space="preserve">poruchy </w:t>
      </w:r>
      <w:r w:rsidR="000B0846">
        <w:t xml:space="preserve">laktace, </w:t>
      </w:r>
      <w:r w:rsidR="00ED3252">
        <w:t xml:space="preserve">snížená schopnost </w:t>
      </w:r>
      <w:r w:rsidR="000B0846">
        <w:t>péče o dítě)</w:t>
      </w:r>
      <w:r w:rsidR="00CE10BD">
        <w:t>, možných následných komplikací dalších těhotenství a porodů</w:t>
      </w:r>
      <w:r w:rsidR="00ED3252">
        <w:t xml:space="preserve"> (vyšší riziko opakování císařského řezu, ruptura v jizvě, poruchy placentace s rizikem velké krevní ztráty až odstraněním dělohy při porodu), </w:t>
      </w:r>
      <w:r w:rsidR="00CE10BD">
        <w:t xml:space="preserve">nehledě na nezanedbatelné riziko vzniku srůstů a syndromu chronické pánevní bolesti a případně i komplikací následných operačních výkonů. </w:t>
      </w:r>
      <w:r w:rsidR="007827AF">
        <w:t>B</w:t>
      </w:r>
      <w:r w:rsidR="00CE10BD">
        <w:t xml:space="preserve">ylo rovněž definováno zvýšené riziko </w:t>
      </w:r>
      <w:r w:rsidR="00EA118F">
        <w:t xml:space="preserve">poruch časné poporodní adaptace novorozenců porozených primárním císařským řezem, zejména dechová nedostatečnost, ale i </w:t>
      </w:r>
      <w:r w:rsidR="00CE10BD">
        <w:t xml:space="preserve">pozdních následků, zejména pak abnormality vývoje imunitního systému, zvýšené riziko alergií, astmatu, </w:t>
      </w:r>
      <w:r w:rsidR="004D15D3">
        <w:t xml:space="preserve">obezity, </w:t>
      </w:r>
      <w:r w:rsidR="00CE10BD">
        <w:t>diabetu</w:t>
      </w:r>
      <w:r w:rsidR="004D15D3">
        <w:t>, poruch autistického spektra ale např.</w:t>
      </w:r>
      <w:r w:rsidR="00CE10BD">
        <w:t xml:space="preserve"> i malignit.</w:t>
      </w:r>
      <w:r w:rsidR="005143EE">
        <w:t xml:space="preserve"> Současně je třeba si uvědomit, že primární císařský řez nemusí vždy zamezit porodnímu traumatismu plodu.</w:t>
      </w:r>
    </w:p>
    <w:p w:rsidR="00B66118" w:rsidRDefault="00CE10BD">
      <w:r>
        <w:t xml:space="preserve">Přesto, některé situace spojené s polohou koncem pánevním, </w:t>
      </w:r>
      <w:r w:rsidRPr="00ED3252">
        <w:rPr>
          <w:b/>
        </w:rPr>
        <w:t>vyžadují vedení porodu primárním císařským řezem</w:t>
      </w:r>
      <w:r w:rsidR="00577089">
        <w:t xml:space="preserve">. Jsou to situace, při kterých riziko vyplývající z vaginálního porodu výrazně převyšuje riziko při císařském řezu. Jsou to zejména </w:t>
      </w:r>
      <w:r w:rsidR="00577089" w:rsidRPr="00ED3252">
        <w:rPr>
          <w:b/>
        </w:rPr>
        <w:t>tyto situace</w:t>
      </w:r>
      <w:r w:rsidR="00577089">
        <w:t>: růstová restrikce plodu (malý plod), velký plod (odhad hmotnosti max. 3500g u prvorodičky, 3800g u vícerodičky), naléhání kolénky nebo nožkami, deflexe (záklon) hlavy plodu, naléhající pupečník pod zadečkem plodu, jizva na děloze</w:t>
      </w:r>
      <w:r w:rsidR="007827AF">
        <w:t xml:space="preserve"> (stav po císařském řezu)</w:t>
      </w:r>
      <w:r w:rsidR="00577089">
        <w:t>, děložní myomy nebo vrozené vývojové vady dělohy</w:t>
      </w:r>
      <w:r w:rsidR="0047195E">
        <w:t xml:space="preserve"> a další obecné kontraindikace k vaginálnímu vedení porodu.</w:t>
      </w:r>
      <w:r w:rsidR="002B41B7" w:rsidRPr="002B41B7">
        <w:t xml:space="preserve"> </w:t>
      </w:r>
    </w:p>
    <w:p w:rsidR="00AB021C" w:rsidRDefault="002B41B7">
      <w:r>
        <w:t>Není rovněž doporučeno pokračování těhotenství po termínu porodu pro pokles funk</w:t>
      </w:r>
      <w:r w:rsidR="00AA602D">
        <w:t>ce</w:t>
      </w:r>
      <w:r>
        <w:t xml:space="preserve"> placenty a tedy úbytek rezerv plodu pro zdárný průběh vaginálního porodu. Nedojde-li ke spontánnímu nástupu porodní činnosti, je </w:t>
      </w:r>
      <w:r w:rsidRPr="00B66118">
        <w:rPr>
          <w:b/>
        </w:rPr>
        <w:t>možné vyvolání porodu</w:t>
      </w:r>
      <w:r>
        <w:t xml:space="preserve"> mechanickou či farmakologickou metodou dle nálezu a přání rodičky.</w:t>
      </w:r>
      <w:r w:rsidR="00AB021C">
        <w:t xml:space="preserve"> </w:t>
      </w:r>
    </w:p>
    <w:p w:rsidR="002B41B7" w:rsidRDefault="003E1811">
      <w:r w:rsidRPr="00B66118">
        <w:rPr>
          <w:b/>
        </w:rPr>
        <w:t>Pokud není přítomen žádný z faktorů navyšujících riziko vaginálního vedení porodu koncem pánevním, měl by být tento preferován</w:t>
      </w:r>
      <w:r w:rsidR="007827AF" w:rsidRPr="00B66118">
        <w:rPr>
          <w:b/>
        </w:rPr>
        <w:t>, a to i u prvorodiček</w:t>
      </w:r>
      <w:r w:rsidR="009A0DA2">
        <w:t xml:space="preserve"> - nebylo prokázáno že by tento faktor měl vliv na zhoršení perinatálních výsledků</w:t>
      </w:r>
      <w:r>
        <w:t xml:space="preserve">. Strategie vedení porodu by měla být s rodičkou diskutována kolem 36. týdnu gravidity, kdy je již malá pravděpodobnost spontánní verze na polohu hlavičkou. V tomto týdnu lze rovněž </w:t>
      </w:r>
      <w:r w:rsidRPr="00B66118">
        <w:rPr>
          <w:b/>
        </w:rPr>
        <w:t>zvážit podmínky k provedení zevního obratu plodu</w:t>
      </w:r>
      <w:r>
        <w:t xml:space="preserve"> na polohu hlavičkou</w:t>
      </w:r>
      <w:r w:rsidR="0033228C">
        <w:t xml:space="preserve">, tento výkon je považován za minimálně rizikový s úspěšností kolem 50% dle podmínek. Podrobné </w:t>
      </w:r>
      <w:r w:rsidR="00AA602D">
        <w:t>vyšetření rodičky a plodu je zopakováno při příjmu k porodu a je vždy prováděno zkušeným</w:t>
      </w:r>
      <w:r w:rsidR="001E0020">
        <w:t xml:space="preserve">   </w:t>
      </w:r>
      <w:r w:rsidR="0033228C">
        <w:t xml:space="preserve">porodníkem. Konečné rozhodnutí o způsobu vedení porodu je vždy ponecháno na rodičce a její přání </w:t>
      </w:r>
      <w:r w:rsidR="00AA602D">
        <w:t>je respektováno.</w:t>
      </w:r>
      <w:r w:rsidR="0033228C">
        <w:t xml:space="preserve"> </w:t>
      </w:r>
    </w:p>
    <w:p w:rsidR="00AA602D" w:rsidRDefault="008A0566">
      <w:r>
        <w:t>…………………………………………………………………………………………………………………………………………………………</w:t>
      </w:r>
      <w:r w:rsidR="00392507">
        <w:t>.</w:t>
      </w:r>
    </w:p>
    <w:p w:rsidR="00392507" w:rsidRDefault="00392507">
      <w:bookmarkStart w:id="0" w:name="_GoBack"/>
      <w:bookmarkEnd w:id="0"/>
    </w:p>
    <w:sectPr w:rsidR="0039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D1"/>
    <w:rsid w:val="000A4AD2"/>
    <w:rsid w:val="000B0846"/>
    <w:rsid w:val="001E0020"/>
    <w:rsid w:val="002B41B7"/>
    <w:rsid w:val="0033228C"/>
    <w:rsid w:val="00392507"/>
    <w:rsid w:val="003E1811"/>
    <w:rsid w:val="004708D0"/>
    <w:rsid w:val="0047195E"/>
    <w:rsid w:val="004D15D3"/>
    <w:rsid w:val="004D6413"/>
    <w:rsid w:val="005143EE"/>
    <w:rsid w:val="00577089"/>
    <w:rsid w:val="00640ED1"/>
    <w:rsid w:val="00646CE6"/>
    <w:rsid w:val="007827AF"/>
    <w:rsid w:val="007E5124"/>
    <w:rsid w:val="008A0566"/>
    <w:rsid w:val="009A0DA2"/>
    <w:rsid w:val="00A02AF2"/>
    <w:rsid w:val="00AA602D"/>
    <w:rsid w:val="00AB021C"/>
    <w:rsid w:val="00B66118"/>
    <w:rsid w:val="00CE10BD"/>
    <w:rsid w:val="00EA118F"/>
    <w:rsid w:val="00ED3252"/>
    <w:rsid w:val="00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0504-CC99-4679-B181-D61A1361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Michal</dc:creator>
  <cp:keywords/>
  <dc:description/>
  <cp:lastModifiedBy>User</cp:lastModifiedBy>
  <cp:revision>5</cp:revision>
  <dcterms:created xsi:type="dcterms:W3CDTF">2018-08-06T19:09:00Z</dcterms:created>
  <dcterms:modified xsi:type="dcterms:W3CDTF">2018-09-08T19:41:00Z</dcterms:modified>
</cp:coreProperties>
</file>